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4F" w:rsidRPr="00D5189A" w:rsidRDefault="003E3CCF" w:rsidP="00D5189A">
      <w:pPr>
        <w:pStyle w:val="Overskrift1"/>
        <w:rPr>
          <w:u w:val="single"/>
        </w:rPr>
      </w:pPr>
      <w:bookmarkStart w:id="0" w:name="_GoBack"/>
      <w:bookmarkEnd w:id="0"/>
      <w:proofErr w:type="spellStart"/>
      <w:r w:rsidRPr="00D5189A">
        <w:rPr>
          <w:u w:val="single"/>
        </w:rPr>
        <w:t>R</w:t>
      </w:r>
      <w:r w:rsidR="00760F71" w:rsidRPr="00D5189A">
        <w:rPr>
          <w:u w:val="single"/>
        </w:rPr>
        <w:t>ettleiande</w:t>
      </w:r>
      <w:proofErr w:type="spellEnd"/>
      <w:r w:rsidR="00760F71" w:rsidRPr="00D5189A">
        <w:rPr>
          <w:u w:val="single"/>
        </w:rPr>
        <w:t xml:space="preserve"> priser på Jersey dyr.</w:t>
      </w:r>
    </w:p>
    <w:p w:rsidR="00AC7B8A" w:rsidRPr="00D5189A" w:rsidRDefault="00596813">
      <w:pPr>
        <w:rPr>
          <w:i/>
        </w:rPr>
      </w:pPr>
      <w:proofErr w:type="spellStart"/>
      <w:r>
        <w:rPr>
          <w:i/>
        </w:rPr>
        <w:t>Vedteke</w:t>
      </w:r>
      <w:proofErr w:type="spellEnd"/>
      <w:r w:rsidR="00760F71" w:rsidRPr="00D5189A">
        <w:rPr>
          <w:i/>
        </w:rPr>
        <w:t xml:space="preserve"> </w:t>
      </w:r>
      <w:r>
        <w:rPr>
          <w:i/>
        </w:rPr>
        <w:t>på styremøte til</w:t>
      </w:r>
      <w:r w:rsidR="00760F71" w:rsidRPr="00D5189A">
        <w:rPr>
          <w:i/>
        </w:rPr>
        <w:t xml:space="preserve"> Norsk Jersey </w:t>
      </w:r>
      <w:r>
        <w:rPr>
          <w:i/>
        </w:rPr>
        <w:t>05.11.</w:t>
      </w:r>
      <w:r w:rsidR="00B42E85">
        <w:rPr>
          <w:i/>
        </w:rPr>
        <w:t xml:space="preserve"> 201</w:t>
      </w:r>
      <w:r>
        <w:rPr>
          <w:i/>
        </w:rPr>
        <w:t>8</w:t>
      </w:r>
    </w:p>
    <w:p w:rsidR="00234BFC" w:rsidRDefault="00234BFC">
      <w:r>
        <w:t>Desse prisane gjeld dyr med rasekode Jersey som er lytefrie og av topp avlsmessig kvalitet</w:t>
      </w:r>
      <w:r w:rsidR="003E3CCF">
        <w:t>. Dvs minimum far og morfar er seminoksar.</w:t>
      </w:r>
      <w:r w:rsidR="00B42E85">
        <w:t xml:space="preserve"> Buskapen dei kjem frå må og væra medlem av Ku Kontrollen. Dyr som ikkje fell inn under </w:t>
      </w:r>
      <w:proofErr w:type="spellStart"/>
      <w:r w:rsidR="00B42E85">
        <w:t>desse</w:t>
      </w:r>
      <w:proofErr w:type="spellEnd"/>
      <w:r w:rsidR="00B42E85">
        <w:t xml:space="preserve"> kriteria bør </w:t>
      </w:r>
      <w:proofErr w:type="spellStart"/>
      <w:r w:rsidR="00B42E85">
        <w:t>avreknast</w:t>
      </w:r>
      <w:proofErr w:type="spellEnd"/>
      <w:r w:rsidR="00B42E85">
        <w:t xml:space="preserve"> etter kg </w:t>
      </w:r>
      <w:proofErr w:type="spellStart"/>
      <w:r w:rsidR="00B42E85">
        <w:t>levandevekt</w:t>
      </w:r>
      <w:proofErr w:type="spellEnd"/>
      <w:r w:rsidR="00B42E85">
        <w:t xml:space="preserve"> etter model</w:t>
      </w:r>
      <w:r w:rsidR="00991843">
        <w:t>l</w:t>
      </w:r>
      <w:r w:rsidR="00B42E85">
        <w:t xml:space="preserve"> </w:t>
      </w:r>
      <w:proofErr w:type="spellStart"/>
      <w:r w:rsidR="00B42E85">
        <w:t>frå</w:t>
      </w:r>
      <w:proofErr w:type="spellEnd"/>
      <w:r w:rsidR="00B42E85">
        <w:t xml:space="preserve"> </w:t>
      </w:r>
      <w:proofErr w:type="spellStart"/>
      <w:r w:rsidR="00B42E85">
        <w:t>Nortura</w:t>
      </w:r>
      <w:proofErr w:type="spellEnd"/>
      <w:r w:rsidR="00B42E85">
        <w:t>.</w:t>
      </w:r>
    </w:p>
    <w:p w:rsidR="003E3CCF" w:rsidRPr="00234BFC" w:rsidRDefault="003E3CCF"/>
    <w:p w:rsidR="00966A6E" w:rsidRDefault="00966A6E" w:rsidP="00966A6E">
      <w:pPr>
        <w:pStyle w:val="Listeavsnitt"/>
        <w:numPr>
          <w:ilvl w:val="0"/>
          <w:numId w:val="1"/>
        </w:numPr>
      </w:pPr>
      <w:r w:rsidRPr="003E3CCF">
        <w:rPr>
          <w:b/>
        </w:rPr>
        <w:t xml:space="preserve">Kyr og drektige </w:t>
      </w:r>
      <w:proofErr w:type="spellStart"/>
      <w:r w:rsidRPr="003E3CCF">
        <w:rPr>
          <w:b/>
        </w:rPr>
        <w:t>kviger</w:t>
      </w:r>
      <w:proofErr w:type="spellEnd"/>
      <w:r>
        <w:tab/>
      </w:r>
      <w:r>
        <w:tab/>
      </w:r>
      <w:r w:rsidR="00AC7B8A">
        <w:t>1</w:t>
      </w:r>
      <w:r w:rsidR="00B42E85">
        <w:t>8</w:t>
      </w:r>
      <w:r w:rsidR="00596813">
        <w:t>.</w:t>
      </w:r>
      <w:r>
        <w:t>000</w:t>
      </w:r>
      <w:r w:rsidR="00EE2389">
        <w:t xml:space="preserve"> kr</w:t>
      </w:r>
      <w:r>
        <w:t xml:space="preserve"> – </w:t>
      </w:r>
      <w:r w:rsidR="00596813">
        <w:t>30.</w:t>
      </w:r>
      <w:r w:rsidR="009A1154">
        <w:t>000</w:t>
      </w:r>
      <w:r w:rsidR="00EE2389">
        <w:t xml:space="preserve"> kr</w:t>
      </w:r>
    </w:p>
    <w:p w:rsidR="00234BFC" w:rsidRDefault="006863B8" w:rsidP="003E3CCF">
      <w:pPr>
        <w:ind w:left="708"/>
      </w:pPr>
      <w:r>
        <w:t>D</w:t>
      </w:r>
      <w:r w:rsidR="00966A6E">
        <w:t>yr drektige med</w:t>
      </w:r>
      <w:r w:rsidR="003E3CCF">
        <w:t xml:space="preserve"> kjønnsseparert sæd (</w:t>
      </w:r>
      <w:r w:rsidR="00966A6E">
        <w:t xml:space="preserve"> X-Vik</w:t>
      </w:r>
      <w:r w:rsidR="003E3CCF">
        <w:t xml:space="preserve">) får eit tillegg på </w:t>
      </w:r>
      <w:r w:rsidR="00966A6E">
        <w:t xml:space="preserve"> 1</w:t>
      </w:r>
      <w:r w:rsidR="00B42E85">
        <w:t xml:space="preserve">500 </w:t>
      </w:r>
      <w:r w:rsidR="00966A6E">
        <w:t>kr</w:t>
      </w:r>
      <w:r w:rsidR="003E3CCF">
        <w:t>.</w:t>
      </w:r>
    </w:p>
    <w:p w:rsidR="006863B8" w:rsidRDefault="006863B8" w:rsidP="003E3CCF">
      <w:pPr>
        <w:ind w:left="708"/>
      </w:pPr>
      <w:r>
        <w:t xml:space="preserve">Kviger </w:t>
      </w:r>
      <w:r w:rsidR="00760F71">
        <w:t xml:space="preserve">bør ha </w:t>
      </w:r>
      <w:r>
        <w:t>125 cm krysshøgde ved kalving og ha ei vekt på 380-400 kilo</w:t>
      </w:r>
    </w:p>
    <w:p w:rsidR="006863B8" w:rsidRDefault="006863B8" w:rsidP="003E3CCF">
      <w:pPr>
        <w:ind w:left="708"/>
      </w:pPr>
      <w:r>
        <w:t>Vaksne kyr</w:t>
      </w:r>
      <w:r w:rsidR="00760F71">
        <w:t xml:space="preserve"> bør ha</w:t>
      </w:r>
      <w:r>
        <w:t xml:space="preserve"> 130 cm krysshøgde og</w:t>
      </w:r>
      <w:r w:rsidR="00760F71">
        <w:t xml:space="preserve"> vekt på </w:t>
      </w:r>
      <w:r>
        <w:t>420 kg</w:t>
      </w:r>
    </w:p>
    <w:p w:rsidR="006863B8" w:rsidRDefault="006863B8" w:rsidP="003E3CCF">
      <w:pPr>
        <w:ind w:left="708"/>
      </w:pPr>
    </w:p>
    <w:p w:rsidR="00966A6E" w:rsidRDefault="00966A6E" w:rsidP="003E3CCF">
      <w:pPr>
        <w:pStyle w:val="Listeavsnitt"/>
        <w:numPr>
          <w:ilvl w:val="0"/>
          <w:numId w:val="1"/>
        </w:numPr>
      </w:pPr>
      <w:proofErr w:type="spellStart"/>
      <w:r w:rsidRPr="00EE2389">
        <w:rPr>
          <w:b/>
        </w:rPr>
        <w:t>Ungkviger</w:t>
      </w:r>
      <w:proofErr w:type="spellEnd"/>
      <w:r w:rsidRPr="00EE2389">
        <w:rPr>
          <w:b/>
        </w:rPr>
        <w:t xml:space="preserve"> 6 – </w:t>
      </w:r>
      <w:r w:rsidR="009A1154">
        <w:rPr>
          <w:b/>
        </w:rPr>
        <w:t>16</w:t>
      </w:r>
      <w:r w:rsidRPr="00EE2389">
        <w:rPr>
          <w:b/>
        </w:rPr>
        <w:t xml:space="preserve"> </w:t>
      </w:r>
      <w:r w:rsidR="00234BFC" w:rsidRPr="00EE2389">
        <w:rPr>
          <w:b/>
        </w:rPr>
        <w:t>mnd.</w:t>
      </w:r>
      <w:r w:rsidR="00234BFC">
        <w:t xml:space="preserve">  </w:t>
      </w:r>
      <w:r w:rsidR="00B42E85">
        <w:t>1</w:t>
      </w:r>
      <w:r w:rsidR="00596813">
        <w:t>0.</w:t>
      </w:r>
      <w:r w:rsidR="00B42E85">
        <w:t xml:space="preserve">000 </w:t>
      </w:r>
      <w:r w:rsidR="00EE2389">
        <w:t xml:space="preserve"> kr</w:t>
      </w:r>
      <w:r w:rsidR="00234BFC">
        <w:t xml:space="preserve"> </w:t>
      </w:r>
      <w:r w:rsidR="003E3CCF">
        <w:t>–</w:t>
      </w:r>
      <w:r w:rsidR="00234BFC">
        <w:t xml:space="preserve"> </w:t>
      </w:r>
      <w:r w:rsidR="003E3CCF">
        <w:t>1</w:t>
      </w:r>
      <w:r w:rsidR="00596813">
        <w:t>8</w:t>
      </w:r>
      <w:r w:rsidR="003E3CCF">
        <w:t>000</w:t>
      </w:r>
      <w:r w:rsidR="00EE2389">
        <w:t xml:space="preserve"> kr</w:t>
      </w:r>
    </w:p>
    <w:p w:rsidR="00966A6E" w:rsidRDefault="003E3CCF" w:rsidP="00966A6E">
      <w:pPr>
        <w:ind w:left="708"/>
      </w:pPr>
      <w:r>
        <w:t xml:space="preserve">Dyr i denne kategorien </w:t>
      </w:r>
      <w:r w:rsidR="006863B8">
        <w:t>bør</w:t>
      </w:r>
      <w:r w:rsidR="006E0D63">
        <w:t xml:space="preserve"> </w:t>
      </w:r>
      <w:r w:rsidR="006863B8">
        <w:t>ha</w:t>
      </w:r>
      <w:r w:rsidR="006E0D63">
        <w:t xml:space="preserve"> minimum</w:t>
      </w:r>
      <w:r w:rsidR="006863B8">
        <w:t xml:space="preserve"> følgjande mål og vekt:</w:t>
      </w:r>
    </w:p>
    <w:tbl>
      <w:tblPr>
        <w:tblStyle w:val="Tabellrutenett"/>
        <w:tblW w:w="0" w:type="auto"/>
        <w:tblInd w:w="1428" w:type="dxa"/>
        <w:tblLook w:val="04A0" w:firstRow="1" w:lastRow="0" w:firstColumn="1" w:lastColumn="0" w:noHBand="0" w:noVBand="1"/>
      </w:tblPr>
      <w:tblGrid>
        <w:gridCol w:w="1374"/>
        <w:gridCol w:w="1984"/>
        <w:gridCol w:w="1134"/>
      </w:tblGrid>
      <w:tr w:rsidR="006863B8" w:rsidTr="00EE2389">
        <w:tc>
          <w:tcPr>
            <w:tcW w:w="1374" w:type="dxa"/>
          </w:tcPr>
          <w:p w:rsidR="006863B8" w:rsidRDefault="00F35807" w:rsidP="006863B8">
            <w:pPr>
              <w:pStyle w:val="Listeavsnitt"/>
              <w:ind w:left="0"/>
            </w:pPr>
            <w:r>
              <w:t xml:space="preserve">Alder i </w:t>
            </w:r>
            <w:proofErr w:type="spellStart"/>
            <w:r>
              <w:t>mnd</w:t>
            </w:r>
            <w:proofErr w:type="spellEnd"/>
          </w:p>
        </w:tc>
        <w:tc>
          <w:tcPr>
            <w:tcW w:w="1984" w:type="dxa"/>
          </w:tcPr>
          <w:p w:rsidR="006863B8" w:rsidRDefault="00F35807" w:rsidP="006863B8">
            <w:pPr>
              <w:pStyle w:val="Listeavsnitt"/>
              <w:ind w:left="0"/>
            </w:pPr>
            <w:r>
              <w:t>Krysshøgde i cm</w:t>
            </w:r>
          </w:p>
        </w:tc>
        <w:tc>
          <w:tcPr>
            <w:tcW w:w="1134" w:type="dxa"/>
          </w:tcPr>
          <w:p w:rsidR="006863B8" w:rsidRDefault="00F35807" w:rsidP="006863B8">
            <w:pPr>
              <w:pStyle w:val="Listeavsnitt"/>
              <w:ind w:left="0"/>
            </w:pPr>
            <w:r>
              <w:t>Vekt i kg</w:t>
            </w:r>
          </w:p>
        </w:tc>
      </w:tr>
      <w:tr w:rsidR="00F35807" w:rsidTr="00EE2389">
        <w:tc>
          <w:tcPr>
            <w:tcW w:w="1374" w:type="dxa"/>
          </w:tcPr>
          <w:p w:rsidR="00F35807" w:rsidRDefault="00F35807" w:rsidP="006863B8">
            <w:pPr>
              <w:pStyle w:val="Listeavsnitt"/>
              <w:ind w:left="0"/>
            </w:pPr>
            <w:r>
              <w:t>6</w:t>
            </w:r>
          </w:p>
        </w:tc>
        <w:tc>
          <w:tcPr>
            <w:tcW w:w="1984" w:type="dxa"/>
          </w:tcPr>
          <w:p w:rsidR="00F35807" w:rsidRDefault="006E0D63" w:rsidP="006863B8">
            <w:pPr>
              <w:pStyle w:val="Listeavsnitt"/>
              <w:ind w:left="0"/>
            </w:pPr>
            <w:r>
              <w:t>95</w:t>
            </w:r>
          </w:p>
        </w:tc>
        <w:tc>
          <w:tcPr>
            <w:tcW w:w="1134" w:type="dxa"/>
          </w:tcPr>
          <w:p w:rsidR="00F35807" w:rsidRDefault="00EE2389" w:rsidP="006863B8">
            <w:pPr>
              <w:pStyle w:val="Listeavsnitt"/>
              <w:ind w:left="0"/>
            </w:pPr>
            <w:r>
              <w:t>120</w:t>
            </w:r>
          </w:p>
        </w:tc>
      </w:tr>
      <w:tr w:rsidR="006863B8" w:rsidTr="00EE2389">
        <w:tc>
          <w:tcPr>
            <w:tcW w:w="1374" w:type="dxa"/>
          </w:tcPr>
          <w:p w:rsidR="006863B8" w:rsidRDefault="00F35807" w:rsidP="006863B8">
            <w:pPr>
              <w:pStyle w:val="Listeavsnitt"/>
              <w:ind w:left="0"/>
            </w:pPr>
            <w:r>
              <w:t>7</w:t>
            </w:r>
          </w:p>
        </w:tc>
        <w:tc>
          <w:tcPr>
            <w:tcW w:w="1984" w:type="dxa"/>
          </w:tcPr>
          <w:p w:rsidR="006863B8" w:rsidRDefault="006E0D63" w:rsidP="006863B8">
            <w:pPr>
              <w:pStyle w:val="Listeavsnitt"/>
              <w:ind w:left="0"/>
            </w:pPr>
            <w:r>
              <w:t>97</w:t>
            </w:r>
          </w:p>
        </w:tc>
        <w:tc>
          <w:tcPr>
            <w:tcW w:w="1134" w:type="dxa"/>
          </w:tcPr>
          <w:p w:rsidR="006863B8" w:rsidRDefault="00EE2389" w:rsidP="006863B8">
            <w:pPr>
              <w:pStyle w:val="Listeavsnitt"/>
              <w:ind w:left="0"/>
            </w:pPr>
            <w:r>
              <w:t>135</w:t>
            </w:r>
          </w:p>
        </w:tc>
      </w:tr>
      <w:tr w:rsidR="006863B8" w:rsidTr="00EE2389">
        <w:tc>
          <w:tcPr>
            <w:tcW w:w="1374" w:type="dxa"/>
          </w:tcPr>
          <w:p w:rsidR="006863B8" w:rsidRDefault="00F35807" w:rsidP="006863B8">
            <w:pPr>
              <w:pStyle w:val="Listeavsnitt"/>
              <w:ind w:left="0"/>
            </w:pPr>
            <w:r>
              <w:t>8</w:t>
            </w:r>
          </w:p>
        </w:tc>
        <w:tc>
          <w:tcPr>
            <w:tcW w:w="1984" w:type="dxa"/>
          </w:tcPr>
          <w:p w:rsidR="006863B8" w:rsidRDefault="006E0D63" w:rsidP="006863B8">
            <w:pPr>
              <w:pStyle w:val="Listeavsnitt"/>
              <w:ind w:left="0"/>
            </w:pPr>
            <w:r>
              <w:t>100</w:t>
            </w:r>
          </w:p>
        </w:tc>
        <w:tc>
          <w:tcPr>
            <w:tcW w:w="1134" w:type="dxa"/>
          </w:tcPr>
          <w:p w:rsidR="006863B8" w:rsidRDefault="006E0D63" w:rsidP="006863B8">
            <w:pPr>
              <w:pStyle w:val="Listeavsnitt"/>
              <w:ind w:left="0"/>
            </w:pPr>
            <w:r>
              <w:t>150</w:t>
            </w:r>
          </w:p>
        </w:tc>
      </w:tr>
      <w:tr w:rsidR="006863B8" w:rsidTr="00EE2389">
        <w:tc>
          <w:tcPr>
            <w:tcW w:w="1374" w:type="dxa"/>
          </w:tcPr>
          <w:p w:rsidR="006863B8" w:rsidRDefault="00F35807" w:rsidP="006863B8">
            <w:pPr>
              <w:pStyle w:val="Listeavsnitt"/>
              <w:ind w:left="0"/>
            </w:pPr>
            <w:r>
              <w:t>9</w:t>
            </w:r>
          </w:p>
        </w:tc>
        <w:tc>
          <w:tcPr>
            <w:tcW w:w="1984" w:type="dxa"/>
          </w:tcPr>
          <w:p w:rsidR="006863B8" w:rsidRDefault="006E0D63" w:rsidP="006863B8">
            <w:pPr>
              <w:pStyle w:val="Listeavsnitt"/>
              <w:ind w:left="0"/>
            </w:pPr>
            <w:r>
              <w:t>102</w:t>
            </w:r>
          </w:p>
        </w:tc>
        <w:tc>
          <w:tcPr>
            <w:tcW w:w="1134" w:type="dxa"/>
          </w:tcPr>
          <w:p w:rsidR="006863B8" w:rsidRDefault="00EE2389" w:rsidP="006863B8">
            <w:pPr>
              <w:pStyle w:val="Listeavsnitt"/>
              <w:ind w:left="0"/>
            </w:pPr>
            <w:r>
              <w:t>165</w:t>
            </w:r>
          </w:p>
        </w:tc>
      </w:tr>
      <w:tr w:rsidR="006863B8" w:rsidTr="00EE2389">
        <w:tc>
          <w:tcPr>
            <w:tcW w:w="1374" w:type="dxa"/>
          </w:tcPr>
          <w:p w:rsidR="006863B8" w:rsidRDefault="00F35807" w:rsidP="006863B8">
            <w:pPr>
              <w:pStyle w:val="Listeavsnitt"/>
              <w:ind w:left="0"/>
            </w:pPr>
            <w:r>
              <w:t>10</w:t>
            </w:r>
          </w:p>
        </w:tc>
        <w:tc>
          <w:tcPr>
            <w:tcW w:w="1984" w:type="dxa"/>
          </w:tcPr>
          <w:p w:rsidR="006863B8" w:rsidRDefault="006E0D63" w:rsidP="006863B8">
            <w:pPr>
              <w:pStyle w:val="Listeavsnitt"/>
              <w:ind w:left="0"/>
            </w:pPr>
            <w:r>
              <w:t>105</w:t>
            </w:r>
          </w:p>
        </w:tc>
        <w:tc>
          <w:tcPr>
            <w:tcW w:w="1134" w:type="dxa"/>
          </w:tcPr>
          <w:p w:rsidR="006863B8" w:rsidRDefault="00EE2389" w:rsidP="006863B8">
            <w:pPr>
              <w:pStyle w:val="Listeavsnitt"/>
              <w:ind w:left="0"/>
            </w:pPr>
            <w:r>
              <w:t>180</w:t>
            </w:r>
          </w:p>
        </w:tc>
      </w:tr>
      <w:tr w:rsidR="006863B8" w:rsidTr="00EE2389">
        <w:tc>
          <w:tcPr>
            <w:tcW w:w="1374" w:type="dxa"/>
          </w:tcPr>
          <w:p w:rsidR="006863B8" w:rsidRDefault="00F35807" w:rsidP="006863B8">
            <w:pPr>
              <w:pStyle w:val="Listeavsnitt"/>
              <w:ind w:left="0"/>
            </w:pPr>
            <w:r>
              <w:t>11</w:t>
            </w:r>
          </w:p>
        </w:tc>
        <w:tc>
          <w:tcPr>
            <w:tcW w:w="1984" w:type="dxa"/>
          </w:tcPr>
          <w:p w:rsidR="006863B8" w:rsidRDefault="006E0D63" w:rsidP="006863B8">
            <w:pPr>
              <w:pStyle w:val="Listeavsnitt"/>
              <w:ind w:left="0"/>
            </w:pPr>
            <w:r>
              <w:t>107</w:t>
            </w:r>
          </w:p>
        </w:tc>
        <w:tc>
          <w:tcPr>
            <w:tcW w:w="1134" w:type="dxa"/>
          </w:tcPr>
          <w:p w:rsidR="006863B8" w:rsidRDefault="00EE2389" w:rsidP="006863B8">
            <w:pPr>
              <w:pStyle w:val="Listeavsnitt"/>
              <w:ind w:left="0"/>
            </w:pPr>
            <w:r>
              <w:t>195</w:t>
            </w:r>
          </w:p>
        </w:tc>
      </w:tr>
      <w:tr w:rsidR="00F35807" w:rsidTr="00EE2389">
        <w:tc>
          <w:tcPr>
            <w:tcW w:w="1374" w:type="dxa"/>
          </w:tcPr>
          <w:p w:rsidR="00F35807" w:rsidRDefault="00F35807" w:rsidP="006863B8">
            <w:pPr>
              <w:pStyle w:val="Listeavsnitt"/>
              <w:ind w:left="0"/>
            </w:pPr>
            <w:r>
              <w:t>12</w:t>
            </w:r>
          </w:p>
        </w:tc>
        <w:tc>
          <w:tcPr>
            <w:tcW w:w="1984" w:type="dxa"/>
          </w:tcPr>
          <w:p w:rsidR="00F35807" w:rsidRDefault="006E0D63" w:rsidP="006863B8">
            <w:pPr>
              <w:pStyle w:val="Listeavsnitt"/>
              <w:ind w:left="0"/>
            </w:pPr>
            <w:r>
              <w:t>110</w:t>
            </w:r>
          </w:p>
        </w:tc>
        <w:tc>
          <w:tcPr>
            <w:tcW w:w="1134" w:type="dxa"/>
          </w:tcPr>
          <w:p w:rsidR="00F35807" w:rsidRDefault="00EE2389" w:rsidP="006863B8">
            <w:pPr>
              <w:pStyle w:val="Listeavsnitt"/>
              <w:ind w:left="0"/>
            </w:pPr>
            <w:r>
              <w:t>210</w:t>
            </w:r>
          </w:p>
        </w:tc>
      </w:tr>
      <w:tr w:rsidR="006863B8" w:rsidTr="00EE2389">
        <w:tc>
          <w:tcPr>
            <w:tcW w:w="1374" w:type="dxa"/>
          </w:tcPr>
          <w:p w:rsidR="006863B8" w:rsidRDefault="00F35807" w:rsidP="006863B8">
            <w:pPr>
              <w:pStyle w:val="Listeavsnitt"/>
              <w:ind w:left="0"/>
            </w:pPr>
            <w:r>
              <w:t>13</w:t>
            </w:r>
          </w:p>
        </w:tc>
        <w:tc>
          <w:tcPr>
            <w:tcW w:w="1984" w:type="dxa"/>
          </w:tcPr>
          <w:p w:rsidR="006863B8" w:rsidRDefault="006E0D63" w:rsidP="006863B8">
            <w:pPr>
              <w:pStyle w:val="Listeavsnitt"/>
              <w:ind w:left="0"/>
            </w:pPr>
            <w:r>
              <w:t>112</w:t>
            </w:r>
          </w:p>
        </w:tc>
        <w:tc>
          <w:tcPr>
            <w:tcW w:w="1134" w:type="dxa"/>
          </w:tcPr>
          <w:p w:rsidR="006863B8" w:rsidRDefault="00EE2389" w:rsidP="006863B8">
            <w:pPr>
              <w:pStyle w:val="Listeavsnitt"/>
              <w:ind w:left="0"/>
            </w:pPr>
            <w:r>
              <w:t>225</w:t>
            </w:r>
          </w:p>
        </w:tc>
      </w:tr>
      <w:tr w:rsidR="006863B8" w:rsidTr="00EE2389">
        <w:tc>
          <w:tcPr>
            <w:tcW w:w="1374" w:type="dxa"/>
          </w:tcPr>
          <w:p w:rsidR="006863B8" w:rsidRDefault="00F35807" w:rsidP="006863B8">
            <w:pPr>
              <w:pStyle w:val="Listeavsnitt"/>
              <w:ind w:left="0"/>
            </w:pPr>
            <w:r>
              <w:t>14</w:t>
            </w:r>
          </w:p>
        </w:tc>
        <w:tc>
          <w:tcPr>
            <w:tcW w:w="1984" w:type="dxa"/>
          </w:tcPr>
          <w:p w:rsidR="006863B8" w:rsidRDefault="006E0D63" w:rsidP="006863B8">
            <w:pPr>
              <w:pStyle w:val="Listeavsnitt"/>
              <w:ind w:left="0"/>
            </w:pPr>
            <w:r>
              <w:t>114</w:t>
            </w:r>
          </w:p>
        </w:tc>
        <w:tc>
          <w:tcPr>
            <w:tcW w:w="1134" w:type="dxa"/>
          </w:tcPr>
          <w:p w:rsidR="006863B8" w:rsidRDefault="00EE2389" w:rsidP="006863B8">
            <w:pPr>
              <w:pStyle w:val="Listeavsnitt"/>
              <w:ind w:left="0"/>
            </w:pPr>
            <w:r>
              <w:t>240</w:t>
            </w:r>
          </w:p>
        </w:tc>
      </w:tr>
      <w:tr w:rsidR="00F35807" w:rsidTr="00EE2389">
        <w:tc>
          <w:tcPr>
            <w:tcW w:w="1374" w:type="dxa"/>
          </w:tcPr>
          <w:p w:rsidR="00F35807" w:rsidRDefault="006E0D63" w:rsidP="006863B8">
            <w:pPr>
              <w:pStyle w:val="Listeavsnitt"/>
              <w:ind w:left="0"/>
            </w:pPr>
            <w:r>
              <w:t>15</w:t>
            </w:r>
          </w:p>
        </w:tc>
        <w:tc>
          <w:tcPr>
            <w:tcW w:w="1984" w:type="dxa"/>
          </w:tcPr>
          <w:p w:rsidR="00F35807" w:rsidRDefault="006E0D63" w:rsidP="006863B8">
            <w:pPr>
              <w:pStyle w:val="Listeavsnitt"/>
              <w:ind w:left="0"/>
            </w:pPr>
            <w:r>
              <w:t>115</w:t>
            </w:r>
          </w:p>
        </w:tc>
        <w:tc>
          <w:tcPr>
            <w:tcW w:w="1134" w:type="dxa"/>
          </w:tcPr>
          <w:p w:rsidR="00F35807" w:rsidRDefault="00EE2389" w:rsidP="006863B8">
            <w:pPr>
              <w:pStyle w:val="Listeavsnitt"/>
              <w:ind w:left="0"/>
            </w:pPr>
            <w:r>
              <w:t>255</w:t>
            </w:r>
          </w:p>
        </w:tc>
      </w:tr>
      <w:tr w:rsidR="00F35807" w:rsidTr="00EE2389">
        <w:tc>
          <w:tcPr>
            <w:tcW w:w="1374" w:type="dxa"/>
          </w:tcPr>
          <w:p w:rsidR="00F35807" w:rsidRDefault="00F35807" w:rsidP="006863B8">
            <w:pPr>
              <w:pStyle w:val="Listeavsnitt"/>
              <w:ind w:left="0"/>
            </w:pPr>
            <w:r>
              <w:t>16</w:t>
            </w:r>
          </w:p>
        </w:tc>
        <w:tc>
          <w:tcPr>
            <w:tcW w:w="1984" w:type="dxa"/>
          </w:tcPr>
          <w:p w:rsidR="00F35807" w:rsidRDefault="006E0D63" w:rsidP="006863B8">
            <w:pPr>
              <w:pStyle w:val="Listeavsnitt"/>
              <w:ind w:left="0"/>
            </w:pPr>
            <w:r>
              <w:t>116</w:t>
            </w:r>
          </w:p>
        </w:tc>
        <w:tc>
          <w:tcPr>
            <w:tcW w:w="1134" w:type="dxa"/>
          </w:tcPr>
          <w:p w:rsidR="00F35807" w:rsidRDefault="00EE2389" w:rsidP="006863B8">
            <w:pPr>
              <w:pStyle w:val="Listeavsnitt"/>
              <w:ind w:left="0"/>
            </w:pPr>
            <w:r>
              <w:t>270</w:t>
            </w:r>
          </w:p>
        </w:tc>
      </w:tr>
    </w:tbl>
    <w:p w:rsidR="006863B8" w:rsidRDefault="006863B8" w:rsidP="006863B8">
      <w:pPr>
        <w:pStyle w:val="Listeavsnitt"/>
        <w:ind w:left="1428"/>
      </w:pPr>
    </w:p>
    <w:p w:rsidR="00760F71" w:rsidRDefault="00760F71" w:rsidP="00596813"/>
    <w:p w:rsidR="00966A6E" w:rsidRDefault="00234BFC" w:rsidP="00234BFC">
      <w:pPr>
        <w:pStyle w:val="Listeavsnitt"/>
        <w:numPr>
          <w:ilvl w:val="0"/>
          <w:numId w:val="1"/>
        </w:numPr>
      </w:pPr>
      <w:r w:rsidRPr="00EE2389">
        <w:rPr>
          <w:b/>
        </w:rPr>
        <w:t>Kalver opp til 6 mnd.</w:t>
      </w:r>
      <w:r>
        <w:t xml:space="preserve"> </w:t>
      </w:r>
      <w:r w:rsidR="00EE2389">
        <w:t xml:space="preserve"> </w:t>
      </w:r>
      <w:r w:rsidR="00596813">
        <w:t>5000</w:t>
      </w:r>
      <w:r w:rsidR="00EE2389">
        <w:t xml:space="preserve"> kr</w:t>
      </w:r>
      <w:r>
        <w:t xml:space="preserve"> </w:t>
      </w:r>
      <w:r w:rsidR="00EE2389">
        <w:t>–</w:t>
      </w:r>
      <w:r>
        <w:t xml:space="preserve"> </w:t>
      </w:r>
      <w:r w:rsidR="00B42E85">
        <w:t>1</w:t>
      </w:r>
      <w:r w:rsidR="00596813">
        <w:t>0.</w:t>
      </w:r>
      <w:r w:rsidR="00B42E85">
        <w:t>000</w:t>
      </w:r>
      <w:r w:rsidR="00EE2389">
        <w:t xml:space="preserve"> kr</w:t>
      </w:r>
    </w:p>
    <w:p w:rsidR="00760F71" w:rsidRDefault="00EE2389" w:rsidP="00EE2389">
      <w:pPr>
        <w:ind w:left="720"/>
      </w:pPr>
      <w:r>
        <w:t>Dyr i denne kategorien bør ha minimum følgjande mål og vekt:</w:t>
      </w:r>
      <w:r>
        <w:tab/>
      </w:r>
    </w:p>
    <w:tbl>
      <w:tblPr>
        <w:tblStyle w:val="Tabellrutenett"/>
        <w:tblW w:w="0" w:type="auto"/>
        <w:tblInd w:w="1384" w:type="dxa"/>
        <w:tblLook w:val="04A0" w:firstRow="1" w:lastRow="0" w:firstColumn="1" w:lastColumn="0" w:noHBand="0" w:noVBand="1"/>
      </w:tblPr>
      <w:tblGrid>
        <w:gridCol w:w="1418"/>
        <w:gridCol w:w="1984"/>
        <w:gridCol w:w="1134"/>
      </w:tblGrid>
      <w:tr w:rsidR="00760F71" w:rsidTr="00760F71">
        <w:tc>
          <w:tcPr>
            <w:tcW w:w="1418" w:type="dxa"/>
          </w:tcPr>
          <w:p w:rsidR="00760F71" w:rsidRDefault="00760F71" w:rsidP="008D07C2">
            <w:pPr>
              <w:pStyle w:val="Listeavsnitt"/>
              <w:ind w:left="0"/>
            </w:pPr>
            <w:r>
              <w:t xml:space="preserve">Alder i </w:t>
            </w:r>
            <w:proofErr w:type="spellStart"/>
            <w:r>
              <w:t>mnd</w:t>
            </w:r>
            <w:proofErr w:type="spellEnd"/>
          </w:p>
        </w:tc>
        <w:tc>
          <w:tcPr>
            <w:tcW w:w="1984" w:type="dxa"/>
          </w:tcPr>
          <w:p w:rsidR="00760F71" w:rsidRDefault="00760F71" w:rsidP="008D07C2">
            <w:pPr>
              <w:pStyle w:val="Listeavsnitt"/>
              <w:ind w:left="0"/>
            </w:pPr>
            <w:r>
              <w:t>Krysshøgde i cm</w:t>
            </w:r>
          </w:p>
        </w:tc>
        <w:tc>
          <w:tcPr>
            <w:tcW w:w="1134" w:type="dxa"/>
          </w:tcPr>
          <w:p w:rsidR="00760F71" w:rsidRDefault="00760F71" w:rsidP="008D07C2">
            <w:pPr>
              <w:pStyle w:val="Listeavsnitt"/>
              <w:ind w:left="0"/>
            </w:pPr>
            <w:r>
              <w:t>Vekt i kg</w:t>
            </w:r>
          </w:p>
        </w:tc>
      </w:tr>
      <w:tr w:rsidR="00760F71" w:rsidTr="00760F71">
        <w:tc>
          <w:tcPr>
            <w:tcW w:w="1418" w:type="dxa"/>
          </w:tcPr>
          <w:p w:rsidR="00760F71" w:rsidRDefault="00760F71" w:rsidP="00EE2389">
            <w:r>
              <w:t>1</w:t>
            </w:r>
          </w:p>
        </w:tc>
        <w:tc>
          <w:tcPr>
            <w:tcW w:w="1984" w:type="dxa"/>
          </w:tcPr>
          <w:p w:rsidR="00760F71" w:rsidRDefault="00760F71" w:rsidP="00EE2389">
            <w:r>
              <w:t>-</w:t>
            </w:r>
          </w:p>
        </w:tc>
        <w:tc>
          <w:tcPr>
            <w:tcW w:w="1134" w:type="dxa"/>
          </w:tcPr>
          <w:p w:rsidR="00760F71" w:rsidRDefault="00760F71" w:rsidP="00EE2389">
            <w:r>
              <w:t>45</w:t>
            </w:r>
          </w:p>
        </w:tc>
      </w:tr>
      <w:tr w:rsidR="00760F71" w:rsidTr="00760F71">
        <w:tc>
          <w:tcPr>
            <w:tcW w:w="1418" w:type="dxa"/>
          </w:tcPr>
          <w:p w:rsidR="00760F71" w:rsidRDefault="00760F71" w:rsidP="00EE2389">
            <w:r>
              <w:t>2</w:t>
            </w:r>
          </w:p>
        </w:tc>
        <w:tc>
          <w:tcPr>
            <w:tcW w:w="1984" w:type="dxa"/>
          </w:tcPr>
          <w:p w:rsidR="00760F71" w:rsidRDefault="00760F71" w:rsidP="00EE2389">
            <w:r>
              <w:t>-</w:t>
            </w:r>
          </w:p>
        </w:tc>
        <w:tc>
          <w:tcPr>
            <w:tcW w:w="1134" w:type="dxa"/>
          </w:tcPr>
          <w:p w:rsidR="00760F71" w:rsidRDefault="00760F71" w:rsidP="00EE2389">
            <w:r>
              <w:t>60</w:t>
            </w:r>
          </w:p>
        </w:tc>
      </w:tr>
      <w:tr w:rsidR="00760F71" w:rsidTr="00760F71">
        <w:tc>
          <w:tcPr>
            <w:tcW w:w="1418" w:type="dxa"/>
          </w:tcPr>
          <w:p w:rsidR="00760F71" w:rsidRDefault="00760F71" w:rsidP="00EE2389">
            <w:r>
              <w:t>3</w:t>
            </w:r>
          </w:p>
        </w:tc>
        <w:tc>
          <w:tcPr>
            <w:tcW w:w="1984" w:type="dxa"/>
          </w:tcPr>
          <w:p w:rsidR="00760F71" w:rsidRDefault="00760F71" w:rsidP="00EE2389">
            <w:r>
              <w:t>85</w:t>
            </w:r>
          </w:p>
        </w:tc>
        <w:tc>
          <w:tcPr>
            <w:tcW w:w="1134" w:type="dxa"/>
          </w:tcPr>
          <w:p w:rsidR="00760F71" w:rsidRDefault="00760F71" w:rsidP="00EE2389">
            <w:r>
              <w:t>75</w:t>
            </w:r>
          </w:p>
        </w:tc>
      </w:tr>
      <w:tr w:rsidR="00760F71" w:rsidTr="00760F71">
        <w:tc>
          <w:tcPr>
            <w:tcW w:w="1418" w:type="dxa"/>
          </w:tcPr>
          <w:p w:rsidR="00760F71" w:rsidRDefault="00760F71" w:rsidP="00EE2389">
            <w:r>
              <w:t>4</w:t>
            </w:r>
          </w:p>
        </w:tc>
        <w:tc>
          <w:tcPr>
            <w:tcW w:w="1984" w:type="dxa"/>
          </w:tcPr>
          <w:p w:rsidR="00760F71" w:rsidRDefault="00760F71" w:rsidP="00EE2389">
            <w:r>
              <w:t>88</w:t>
            </w:r>
          </w:p>
        </w:tc>
        <w:tc>
          <w:tcPr>
            <w:tcW w:w="1134" w:type="dxa"/>
          </w:tcPr>
          <w:p w:rsidR="00760F71" w:rsidRDefault="00760F71" w:rsidP="00EE2389">
            <w:r>
              <w:t>90</w:t>
            </w:r>
          </w:p>
        </w:tc>
      </w:tr>
      <w:tr w:rsidR="00760F71" w:rsidTr="00760F71">
        <w:tc>
          <w:tcPr>
            <w:tcW w:w="1418" w:type="dxa"/>
          </w:tcPr>
          <w:p w:rsidR="00760F71" w:rsidRDefault="00760F71" w:rsidP="00EE2389">
            <w:r>
              <w:t>5</w:t>
            </w:r>
          </w:p>
        </w:tc>
        <w:tc>
          <w:tcPr>
            <w:tcW w:w="1984" w:type="dxa"/>
          </w:tcPr>
          <w:p w:rsidR="00760F71" w:rsidRDefault="00760F71" w:rsidP="00EE2389">
            <w:r>
              <w:t>92</w:t>
            </w:r>
          </w:p>
        </w:tc>
        <w:tc>
          <w:tcPr>
            <w:tcW w:w="1134" w:type="dxa"/>
          </w:tcPr>
          <w:p w:rsidR="00760F71" w:rsidRDefault="00760F71" w:rsidP="00EE2389">
            <w:r>
              <w:t>105</w:t>
            </w:r>
          </w:p>
        </w:tc>
      </w:tr>
    </w:tbl>
    <w:p w:rsidR="00596813" w:rsidRDefault="00596813" w:rsidP="00596813"/>
    <w:sectPr w:rsidR="00596813" w:rsidSect="0023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5447"/>
    <w:multiLevelType w:val="hybridMultilevel"/>
    <w:tmpl w:val="BE2C1A7C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C75C78"/>
    <w:multiLevelType w:val="hybridMultilevel"/>
    <w:tmpl w:val="7F0093C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E"/>
    <w:rsid w:val="00040823"/>
    <w:rsid w:val="000827AE"/>
    <w:rsid w:val="000A50BC"/>
    <w:rsid w:val="00192593"/>
    <w:rsid w:val="001B1D90"/>
    <w:rsid w:val="0023464F"/>
    <w:rsid w:val="00234BFC"/>
    <w:rsid w:val="003E3CCF"/>
    <w:rsid w:val="00515DE3"/>
    <w:rsid w:val="00596813"/>
    <w:rsid w:val="006863B8"/>
    <w:rsid w:val="006E0D63"/>
    <w:rsid w:val="00760F71"/>
    <w:rsid w:val="00787719"/>
    <w:rsid w:val="00966A6E"/>
    <w:rsid w:val="00991843"/>
    <w:rsid w:val="00992024"/>
    <w:rsid w:val="009A1154"/>
    <w:rsid w:val="00AC7B8A"/>
    <w:rsid w:val="00B42E85"/>
    <w:rsid w:val="00D04BF0"/>
    <w:rsid w:val="00D42686"/>
    <w:rsid w:val="00D5189A"/>
    <w:rsid w:val="00DD09F9"/>
    <w:rsid w:val="00E71CB0"/>
    <w:rsid w:val="00EE2389"/>
    <w:rsid w:val="00F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9D40"/>
  <w15:docId w15:val="{FD8EB657-29C2-49DD-8488-2BF86717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4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6A6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34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686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Ådne Skårland</dc:creator>
  <cp:lastModifiedBy>Microsoft Office User</cp:lastModifiedBy>
  <cp:revision>2</cp:revision>
  <cp:lastPrinted>2018-11-05T12:47:00Z</cp:lastPrinted>
  <dcterms:created xsi:type="dcterms:W3CDTF">2018-11-05T12:51:00Z</dcterms:created>
  <dcterms:modified xsi:type="dcterms:W3CDTF">2018-11-05T12:51:00Z</dcterms:modified>
</cp:coreProperties>
</file>